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https://www.gov.br/casacivil/pt-br/novopac/baixe-aqui-o-manual-de-uso-da-marca-do-novo-pac/pac_manual-de-uso-da-marca.pdf/view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